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CB50" w14:textId="77777777" w:rsidR="009219FC" w:rsidRPr="009219FC" w:rsidRDefault="009219FC" w:rsidP="009219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Checklist 30 points (à cocher)</w:t>
      </w:r>
    </w:p>
    <w:p w14:paraId="3DAA8425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Robots.txt propre</w:t>
      </w:r>
    </w:p>
    <w:p w14:paraId="519C4F3D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Sitemap.xml à jour</w:t>
      </w:r>
    </w:p>
    <w:p w14:paraId="7498C228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Canonical auto</w:t>
      </w: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référent</w:t>
      </w:r>
    </w:p>
    <w:p w14:paraId="235D610F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Pages zombies nettoyées</w:t>
      </w:r>
    </w:p>
    <w:p w14:paraId="50613EE9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Maillage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breadcrumbs</w:t>
      </w:r>
      <w:proofErr w:type="spellEnd"/>
    </w:p>
    <w:p w14:paraId="3DB74EE8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Title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aligné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intent</w:t>
      </w:r>
      <w:proofErr w:type="spellEnd"/>
    </w:p>
    <w:p w14:paraId="3C5AE117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H1 distinct &amp;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benefit</w:t>
      </w: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driven</w:t>
      </w:r>
      <w:proofErr w:type="spellEnd"/>
    </w:p>
    <w:p w14:paraId="0579FBC9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H2/H3 couvrant sous</w:t>
      </w: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intentions</w:t>
      </w:r>
    </w:p>
    <w:p w14:paraId="33BD0BFC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 description incitative</w:t>
      </w:r>
    </w:p>
    <w:p w14:paraId="7681A4B3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URL courte &amp; lisible</w:t>
      </w:r>
    </w:p>
    <w:p w14:paraId="66986548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Intro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Minto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résumé→détails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F72578A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Paragraphes 40–80 mots</w:t>
      </w:r>
    </w:p>
    <w:p w14:paraId="609547E9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Listes &amp; encadrés de preuves</w:t>
      </w:r>
    </w:p>
    <w:p w14:paraId="59F49C5F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Entités sémantiques principales</w:t>
      </w:r>
    </w:p>
    <w:p w14:paraId="181FC37A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FAQ utile (visible)</w:t>
      </w:r>
    </w:p>
    <w:p w14:paraId="159AE66E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Données structurées valides</w:t>
      </w:r>
    </w:p>
    <w:p w14:paraId="7286CBE5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Images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WebP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+ alt descriptif</w:t>
      </w:r>
    </w:p>
    <w:p w14:paraId="38490A66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Lazy</w:t>
      </w: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noBreakHyphen/>
        <w:t>loading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images/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iframes</w:t>
      </w:r>
      <w:proofErr w:type="spellEnd"/>
    </w:p>
    <w:p w14:paraId="6520CEC8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LCP &lt; 2,5s</w:t>
      </w:r>
    </w:p>
    <w:p w14:paraId="36A9C5CB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INP &lt; 200ms</w:t>
      </w:r>
    </w:p>
    <w:p w14:paraId="2A15CF3E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CLS &lt; 0,1</w:t>
      </w:r>
    </w:p>
    <w:p w14:paraId="21BC56D7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JS/CSS minimisés</w:t>
      </w:r>
    </w:p>
    <w:p w14:paraId="515C3D5D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Police système / chargement asynchrone</w:t>
      </w:r>
    </w:p>
    <w:p w14:paraId="5AAAE8A8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Contrastes &amp; </w:t>
      </w:r>
      <w:r w:rsidRPr="009219FC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aria</w:t>
      </w:r>
      <w:r w:rsidRPr="009219FC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noBreakHyphen/>
        <w:t>labels</w:t>
      </w:r>
    </w:p>
    <w:p w14:paraId="69AC66FF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Focus visibles au clavier</w:t>
      </w:r>
    </w:p>
    <w:p w14:paraId="15F8290B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Liens internes contextualisés</w:t>
      </w:r>
    </w:p>
    <w:p w14:paraId="6C4B4DC1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1–2 sources externes de référence</w:t>
      </w:r>
    </w:p>
    <w:p w14:paraId="1FF2DF40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Annotations de déploiement</w:t>
      </w:r>
    </w:p>
    <w:p w14:paraId="436B50B9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Tests A/B </w:t>
      </w:r>
      <w:proofErr w:type="spellStart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Title</w:t>
      </w:r>
      <w:proofErr w:type="spellEnd"/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/H1</w:t>
      </w:r>
    </w:p>
    <w:p w14:paraId="0704A513" w14:textId="77777777" w:rsidR="009219FC" w:rsidRPr="009219FC" w:rsidRDefault="009219FC" w:rsidP="0092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219F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Suivi CTR/positions par gabarit</w:t>
      </w:r>
    </w:p>
    <w:p w14:paraId="7F3E8F31" w14:textId="77777777" w:rsidR="00FA4A23" w:rsidRDefault="00FA4A23"/>
    <w:sectPr w:rsidR="00FA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F0CE5"/>
    <w:multiLevelType w:val="multilevel"/>
    <w:tmpl w:val="E34A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FC"/>
    <w:rsid w:val="001F5B94"/>
    <w:rsid w:val="009219FC"/>
    <w:rsid w:val="00B1075B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DB4"/>
  <w15:chartTrackingRefBased/>
  <w15:docId w15:val="{6534FD90-E1A9-411D-9D7D-DBEF70A0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19FC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9219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Varisano</dc:creator>
  <cp:keywords/>
  <dc:description/>
  <cp:lastModifiedBy>Gerald Varisano</cp:lastModifiedBy>
  <cp:revision>1</cp:revision>
  <dcterms:created xsi:type="dcterms:W3CDTF">2025-09-05T09:00:00Z</dcterms:created>
  <dcterms:modified xsi:type="dcterms:W3CDTF">2025-09-05T09:01:00Z</dcterms:modified>
</cp:coreProperties>
</file>